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6985" distB="10160" distL="10795" distR="6350">
                <wp:extent cx="5775960" cy="2204085"/>
                <wp:effectExtent l="10795" t="6985" r="6350" b="1016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20356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fillcolor="#d8e2f2" stroked="t" style="position:absolute;margin-left:0pt;margin-top:-174.9pt;width:454.7pt;height:173.45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5960" cy="1684655"/>
                <wp:effectExtent l="0" t="0" r="0" b="0"/>
                <wp:wrapTopAndBottom/>
                <wp:docPr id="3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684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fillcolor="#bfbfbf" stroked="t" style="position:absolute;margin-left:82.1pt;margin-top:8pt;width:454.7pt;height:132.5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5960" cy="354330"/>
                <wp:effectExtent l="0" t="0" r="0" b="0"/>
                <wp:wrapTopAndBottom/>
                <wp:docPr id="5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3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fillcolor="#bfbfbf" stroked="t" style="position:absolute;margin-left:82.1pt;margin-top:17.65pt;width:454.7pt;height:27.8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8567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77"/>
        <w:gridCol w:w="2269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77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2269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COMUNE DI GIUGLIANO IN CAMPANIA – AMBITO N14</w:t>
            </w:r>
            <w:bookmarkStart w:id="0" w:name="_GoBack"/>
            <w:bookmarkEnd w:id="0"/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77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6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 xml:space="preserve">[C.F.: 80049220637 </w:t>
            </w:r>
          </w:p>
        </w:tc>
        <w:tc>
          <w:tcPr>
            <w:tcW w:w="2269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810" cy="9525"/>
                <wp:effectExtent l="0" t="0" r="0" b="0"/>
                <wp:wrapTopAndBottom/>
                <wp:docPr id="7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fillcolor="#00000a" stroked="f" style="position:absolute;margin-left:87.6pt;margin-top:9.8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163"/>
        <w:gridCol w:w="75"/>
        <w:gridCol w:w="4280"/>
      </w:tblGrid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5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2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exact" w:line="252" w:before="64" w:after="0"/>
              <w:ind w:left="96" w:right="87" w:hanging="0"/>
              <w:jc w:val="both"/>
              <w:rPr/>
            </w:pPr>
            <w:r>
              <w:rPr>
                <w:rStyle w:val="Carpredefinitoparagrafo"/>
                <w:rFonts w:eastAsia="Times New Roman" w:cs="Times New Roman" w:ascii="Times New Roman" w:hAnsi="Times New Roman"/>
                <w:b/>
                <w:bCs/>
                <w:color w:val="000000"/>
                <w:spacing w:val="-2"/>
                <w:kern w:val="0"/>
                <w:sz w:val="13"/>
                <w:szCs w:val="13"/>
                <w:lang w:eastAsia="en-US"/>
              </w:rPr>
              <w:t>GARA EUROPEA A PROCEDURA APERTA 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VULNERABILI,  PER LA DURATA DI N. 4 ANNI.</w:t>
            </w:r>
            <w:r>
              <w:rPr>
                <w:rStyle w:val="Carpredefinitoparagrafo"/>
                <w:rFonts w:eastAsia="Times New Roman" w:cs="Times New Roman" w:ascii="Times New Roman" w:hAnsi="Times New Roman"/>
                <w:b/>
                <w:bCs/>
                <w:color w:val="000000"/>
                <w:spacing w:val="-2"/>
                <w:w w:val="104"/>
                <w:kern w:val="0"/>
                <w:sz w:val="13"/>
                <w:szCs w:val="13"/>
                <w:lang w:eastAsia="en-US"/>
              </w:rPr>
              <w:t>]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5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4" w:hanging="0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>
        <w:trPr>
          <w:trHeight w:val="33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5" w:type="dxa"/>
            <w:tcBorders>
              <w:top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0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5" w:type="dxa"/>
            <w:tcBorders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0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5" w:type="dxa"/>
            <w:tcBorders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0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75" w:type="dxa"/>
            <w:tcBorders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0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5960" cy="131445"/>
                <wp:effectExtent l="0" t="0" r="0" b="0"/>
                <wp:wrapTopAndBottom/>
                <wp:docPr id="10" name="Text Box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30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8" fillcolor="#bfbfbf" stroked="t" style="position:absolute;margin-left:82.1pt;margin-top:6.1pt;width:454.7pt;height:10.2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12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9" fillcolor="#00000a" stroked="f" style="position:absolute;margin-left:87.6pt;margin-top:16.2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13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0" fillcolor="#00000a" stroked="f" style="position:absolute;margin-left:87.6pt;margin-top:15.1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810" cy="9525"/>
                <wp:effectExtent l="0" t="0" r="0" b="0"/>
                <wp:wrapTopAndBottom/>
                <wp:docPr id="14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fillcolor="#00000a" stroked="f" style="position:absolute;margin-left:87.6pt;margin-top:11.4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6430" cy="640715"/>
                <wp:effectExtent l="0" t="0" r="0" b="0"/>
                <wp:wrapTopAndBottom/>
                <wp:docPr id="17" name="Text Box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800" cy="6400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2" stroked="t" style="position:absolute;margin-left:87.55pt;margin-top:6.1pt;width:450.8pt;height:50.35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rFonts w:ascii="Arial" w:hAnsi="Arial"/>
                          <w:b/>
                          <w:b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1"/>
        <w:gridCol w:w="4522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6285" cy="118110"/>
                <wp:effectExtent l="0" t="0" r="0" b="0"/>
                <wp:wrapTopAndBottom/>
                <wp:docPr id="19" name="Text Box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00" cy="117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3" fillcolor="#bfbfbf" stroked="t" style="position:absolute;margin-left:82.1pt;margin-top:21.35pt;width:459.45pt;height:9.2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>
                          <w:rFonts w:ascii="Arial" w:hAnsi="Arial"/>
                          <w:b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8890" distB="7620" distL="4445" distR="5715">
                <wp:extent cx="5773420" cy="271145"/>
                <wp:effectExtent l="4445" t="8890" r="5715" b="7620"/>
                <wp:docPr id="21" name="Forma1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960" cy="270360"/>
                        </a:xfrm>
                      </wpg:grpSpPr>
                      <wps:wsp>
                        <wps:cNvSpPr/>
                        <wps:spPr>
                          <a:xfrm>
                            <a:off x="2876040" y="0"/>
                            <a:ext cx="2896920" cy="2703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2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2873880" cy="2703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2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4" style="position:absolute;margin-left:0pt;margin-top:-22.65pt;width:454.55pt;height:21.3pt" coordorigin="0,-453" coordsize="9091,426">
                <v:rect id="shape_0" stroked="t" style="position:absolute;left:4529;top:-453;width:4561;height:425;mso-position-vertical:top">
                  <v:textbox>
                    <w:txbxContent>
                      <w:p>
                        <w:pPr>
                          <w:overflowPunct w:val="false"/>
                          <w:spacing w:before="124" w:after="0" w:lineRule="auto" w:line="240"/>
                          <w:jc w:val="left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ascii="Arial" w:hAnsi="Arial" w:eastAsia="Times New Roman" w:cs="Times New Roman"/>
                            <w:color w:val="00000A"/>
                            <w:lang w:eastAsia="it-IT"/>
                          </w:rPr>
                          <w:t>Risposta:</w:t>
                        </w:r>
                      </w:p>
                    </w:txbxContent>
                  </v:textbox>
                  <w10:wrap type="square"/>
                  <v:fill o:detectmouseclick="t" on="false"/>
                  <v:stroke color="#00000a" weight="6480" joinstyle="miter" endcap="flat"/>
                </v:rect>
                <v:rect id="shape_0" stroked="t" style="position:absolute;left:0;top:-453;width:4525;height:425;mso-position-vertical:top">
                  <v:textbox>
                    <w:txbxContent>
                      <w:p>
                        <w:pPr>
                          <w:overflowPunct w:val="false"/>
                          <w:spacing w:before="124" w:after="0" w:lineRule="auto" w:line="240"/>
                          <w:jc w:val="left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ascii="Arial" w:hAnsi="Arial" w:eastAsia="Times New Roman" w:cs="Times New Roman"/>
                            <w:color w:val="00000A"/>
                            <w:lang w:eastAsia="it-IT"/>
                          </w:rPr>
                          <w:t>Subappaltatore:</w:t>
                        </w:r>
                      </w:p>
                    </w:txbxContent>
                  </v:textbox>
                  <w10:wrap type="square"/>
                  <v:fill o:detectmouseclick="t" on="false"/>
                  <v:stroke color="#00000a" weight="6480" joinstyle="miter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1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3295" cy="230505"/>
                <wp:effectExtent l="0" t="0" r="0" b="0"/>
                <wp:wrapTopAndBottom/>
                <wp:docPr id="24" name="Text Box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2300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9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7" fillcolor="#bfbfbf" stroked="t" style="position:absolute;margin-left:82.1pt;margin-top:6.2pt;width:475.75pt;height:18.0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9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>
          <w:sz w:val="7"/>
        </w:rPr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81040" cy="1622425"/>
                <wp:effectExtent l="0" t="0" r="0" b="0"/>
                <wp:wrapTopAndBottom/>
                <wp:docPr id="28" name="Group 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0520" cy="1621800"/>
                        </a:xfrm>
                      </wpg:grpSpPr>
                      <wps:wsp>
                        <wps:cNvSpPr/>
                        <wps:spPr>
                          <a:xfrm>
                            <a:off x="6480" y="4320"/>
                            <a:ext cx="5769720" cy="182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5780520" cy="187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88640"/>
                            <a:ext cx="576972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8640"/>
                            <a:ext cx="5780520" cy="172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362520"/>
                            <a:ext cx="576972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62520"/>
                            <a:ext cx="5780520" cy="17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537840"/>
                            <a:ext cx="576972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7840"/>
                            <a:ext cx="5780520" cy="173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713160"/>
                            <a:ext cx="576972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13160"/>
                            <a:ext cx="5780520" cy="172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887040"/>
                            <a:ext cx="5769720" cy="170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87040"/>
                            <a:ext cx="5780520" cy="170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059120"/>
                            <a:ext cx="576972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059120"/>
                            <a:ext cx="5780520" cy="17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235160"/>
                            <a:ext cx="576972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35160"/>
                            <a:ext cx="5780520" cy="172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408320"/>
                            <a:ext cx="5769720" cy="97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408320"/>
                            <a:ext cx="5780520" cy="97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507320"/>
                            <a:ext cx="576972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07320"/>
                            <a:ext cx="5780520" cy="114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800" y="20880"/>
                            <a:ext cx="4931280" cy="9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92960"/>
                            <a:ext cx="82440" cy="96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1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125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2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2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87920"/>
                            <a:ext cx="2922120" cy="9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1" w:after="0" w:lineRule="auto" w:line="444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tLeast" w:line="145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128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4" w:after="0" w:lineRule="atLeast" w:line="27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240200"/>
                            <a:ext cx="345600" cy="9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413000"/>
                            <a:ext cx="82440" cy="9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413000"/>
                            <a:ext cx="5287680" cy="19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85.15pt;margin-top:18.1pt;width:455.15pt;height:127.7pt" coordorigin="1703,362" coordsize="9103,2554">
                <v:rect id="shape_0" fillcolor="#bfbfbf" stroked="f" style="position:absolute;left:1713;top:369;width:9085;height:2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659;width:9085;height:27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933;width:9085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1209;width:9085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1485;width:9085;height:27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1759;width:9085;height:26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2030;width:9085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2307;width:9085;height:27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2580;width:9085;height:15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713;top:2736;width:9085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stroked="f" style="position:absolute;left:1819;top:395;width:7765;height:148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L'articolo 57, paragrafo 1, della direttiva 2014/24/UE stabilisce i seguenti motivi di esclusione (Articolo 94, comma 1, del Codice):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1819;top:666;width:129;height:1519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1.</w:t>
                        </w:r>
                      </w:p>
                      <w:p>
                        <w:pPr>
                          <w:overflowPunct w:val="false"/>
                          <w:spacing w:before="1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2.</w:t>
                        </w:r>
                      </w:p>
                      <w:p>
                        <w:pPr>
                          <w:overflowPunct w:val="false"/>
                          <w:spacing w:before="125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3.</w:t>
                        </w:r>
                      </w:p>
                      <w:p>
                        <w:pPr>
                          <w:overflowPunct w:val="false"/>
                          <w:spacing w:before="4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4.</w:t>
                        </w:r>
                      </w:p>
                      <w:p>
                        <w:pPr>
                          <w:overflowPunct w:val="false"/>
                          <w:spacing w:before="2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5.</w:t>
                        </w:r>
                      </w:p>
                      <w:p>
                        <w:pPr>
                          <w:overflowPunct w:val="false"/>
                          <w:spacing w:before="2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6.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233;top:658;width:4601;height:1527;mso-position-horizontal-relative:page">
                  <v:textbox>
                    <w:txbxContent>
                      <w:p>
                        <w:pPr>
                          <w:overflowPunct w:val="false"/>
                          <w:spacing w:before="11" w:after="0" w:lineRule="auto" w:line="444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Partecipazione a un’organizzazione criminale (11) Corruzione (12)</w:t>
                        </w:r>
                      </w:p>
                      <w:p>
                        <w:pPr>
                          <w:overflowPunct w:val="false"/>
                          <w:spacing w:before="0" w:after="0" w:lineRule="atLeast" w:line="145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Frode (13);</w:t>
                        </w:r>
                      </w:p>
                      <w:p>
                        <w:pPr>
                          <w:overflowPunct w:val="false"/>
                          <w:spacing w:before="128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Reati terroristici o reati connessi alle attività terroristiche (14);</w:t>
                        </w:r>
                      </w:p>
                      <w:p>
                        <w:pPr>
                          <w:overflowPunct w:val="false"/>
                          <w:spacing w:before="4" w:after="0" w:lineRule="atLeast" w:line="27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Riciclaggio di proventi di attività criminose o finanziamento al terrorismo (15); Lavoro minorile e altre forme di tratta di esseri umani (16)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1819;top:2315;width:543;height:148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CODICE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1819;top:2587;width:129;height:148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7.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233;top:2587;width:8326;height:304;mso-position-horizontal-relative:page">
                  <v:textbox>
                    <w:txbxContent>
                      <w:p>
                        <w:pPr>
                          <w:overflowPunct w:val="false"/>
                          <w:spacing w:before="0" w:after="0" w:lineRule="auto" w:line="252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color w:val="000000"/>
                            <w:lang w:eastAsia="it-IT"/>
                          </w:rPr>
                          <w:t>Ogni altro delitto da cui derivi, quale pena accessoria, l'incapacità di contrattare con la pubblica amministrazione (lett. h, art. 94, comma 1, del Codice);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810" cy="9525"/>
                <wp:effectExtent l="0" t="0" r="0" b="0"/>
                <wp:wrapTopAndBottom/>
                <wp:docPr id="29" name="Rectangle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5" fillcolor="#00000a" stroked="f" style="position:absolute;margin-left:87.6pt;margin-top:12.8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>
          <w:sz w:val="7"/>
        </w:rPr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>
          <w:sz w:val="7"/>
        </w:rPr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>
          <w:sz w:val="7"/>
        </w:rPr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>
          <w:sz w:val="7"/>
        </w:rPr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>
          <w:sz w:val="7"/>
        </w:rPr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52" w:hanging="0"/>
        <w:rPr>
          <w:sz w:val="7"/>
        </w:r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2260"/>
        <w:gridCol w:w="2264"/>
      </w:tblGrid>
      <w:tr>
        <w:trPr>
          <w:trHeight w:val="5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4550" cy="100965"/>
                <wp:effectExtent l="0" t="0" r="0" b="0"/>
                <wp:wrapNone/>
                <wp:docPr id="34" name="Rectangle 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84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6" fillcolor="#f4fdfd" stroked="f" style="position:absolute;margin-left:116.75pt;margin-top:571.2pt;width:66.4pt;height:7.8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8185" cy="100965"/>
                <wp:effectExtent l="0" t="0" r="0" b="0"/>
                <wp:wrapNone/>
                <wp:docPr id="35" name="Rectangle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48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7" fillcolor="#f4fdfd" stroked="f" style="position:absolute;margin-left:116.75pt;margin-top:586.8pt;width:56.45pt;height:7.8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>
          <w:rFonts w:ascii="Times New Roman" w:hAnsi="Times New Roman"/>
          <w:sz w:val="14"/>
        </w:rPr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3295" cy="351790"/>
                <wp:effectExtent l="0" t="0" r="0" b="0"/>
                <wp:wrapTopAndBottom/>
                <wp:docPr id="36" name="Text Box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1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8" fillcolor="#bfbfbf" stroked="t" style="position:absolute;margin-left:82.1pt;margin-top:17.85pt;width:475.75pt;height:27.6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810" cy="9525"/>
                <wp:effectExtent l="0" t="0" r="0" b="0"/>
                <wp:wrapTopAndBottom/>
                <wp:docPr id="38" name="Rectangle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9" fillcolor="#00000a" stroked="f" style="position:absolute;margin-left:87.6pt;margin-top:1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>
          <w:rFonts w:ascii="Times New Roman" w:hAnsi="Times New Roman"/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lineRule="auto" w:line="264"/>
        <w:ind w:left="927" w:right="1039" w:hanging="276"/>
        <w:rPr>
          <w:rFonts w:ascii="Times New Roman" w:hAnsi="Times New Roman"/>
          <w:sz w:val="14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810" cy="9525"/>
                <wp:effectExtent l="0" t="0" r="0" b="0"/>
                <wp:wrapTopAndBottom/>
                <wp:docPr id="41" name="Rectangle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1" fillcolor="#00000a" stroked="f" style="position:absolute;margin-left:87.6pt;margin-top:15.2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65" w:after="0"/>
        <w:ind w:left="652" w:hanging="0"/>
        <w:rPr>
          <w:rFonts w:ascii="Times New Roman" w:hAnsi="Times New Roman"/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3205" cy="2286635"/>
                <wp:effectExtent l="0" t="0" r="0" b="0"/>
                <wp:wrapNone/>
                <wp:docPr id="44" name="Freeform 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440" cy="2286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810" cy="9525"/>
                <wp:effectExtent l="0" t="0" r="0" b="0"/>
                <wp:wrapTopAndBottom/>
                <wp:docPr id="45" name="Rectangle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4" fillcolor="#00000a" stroked="f" style="position:absolute;margin-left:87.6pt;margin-top:9.9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810" cy="9525"/>
                <wp:effectExtent l="0" t="0" r="0" b="0"/>
                <wp:wrapTopAndBottom/>
                <wp:docPr id="48" name="Rectangle 5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5" fillcolor="#00000a" stroked="f" style="position:absolute;margin-left:87.6pt;margin-top:11.7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3295" cy="360045"/>
                <wp:effectExtent l="0" t="0" r="0" b="0"/>
                <wp:wrapTopAndBottom/>
                <wp:docPr id="51" name="Text Box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9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6" fillcolor="#bfbfbf" stroked="t" style="position:absolute;margin-left:82.1pt;margin-top:22.7pt;width:475.75pt;height:28.2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5960" cy="245745"/>
                <wp:effectExtent l="0" t="0" r="0" b="0"/>
                <wp:wrapTopAndBottom/>
                <wp:docPr id="53" name="Text Box 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7" fillcolor="#bfbfbf" stroked="t" style="position:absolute;margin-left:82.1pt;margin-top:17.9pt;width:454.7pt;height:19.2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810" cy="9525"/>
                <wp:effectExtent l="0" t="0" r="0" b="0"/>
                <wp:wrapTopAndBottom/>
                <wp:docPr id="57" name="Rectangle 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8" fillcolor="#00000a" stroked="f" style="position:absolute;margin-left:87.6pt;margin-top:10.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5960" cy="244475"/>
                <wp:effectExtent l="0" t="0" r="0" b="0"/>
                <wp:wrapTopAndBottom/>
                <wp:docPr id="60" name="Text Box 5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9" fillcolor="#bfbfbf" stroked="t" style="position:absolute;margin-left:82.1pt;margin-top:14.85pt;width:454.7pt;height:19.1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>
          <w:rFonts w:ascii="Arial" w:hAnsi="Arial"/>
          <w:sz w:val="11"/>
        </w:rPr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8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5960" cy="247015"/>
                <wp:effectExtent l="0" t="0" r="0" b="0"/>
                <wp:wrapTopAndBottom/>
                <wp:docPr id="62" name="Text Box 6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0" fillcolor="#bfbfbf" stroked="t" style="position:absolute;margin-left:82.1pt;margin-top:15.15pt;width:454.7pt;height:19.3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64" name="Rectangle 6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1" fillcolor="#00000a" stroked="f" style="position:absolute;margin-left:87.6pt;margin-top:15.1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76" w:after="0"/>
        <w:ind w:left="652" w:hanging="0"/>
        <w:rPr>
          <w:rFonts w:ascii="Arial" w:hAnsi="Arial"/>
          <w:sz w:val="11"/>
        </w:r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3"/>
        <w:gridCol w:w="1300"/>
        <w:gridCol w:w="911"/>
        <w:gridCol w:w="707"/>
        <w:gridCol w:w="1117"/>
        <w:gridCol w:w="391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>
          <w:rFonts w:ascii="Arial" w:hAnsi="Arial"/>
          <w:sz w:val="1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5960" cy="352425"/>
                <wp:effectExtent l="0" t="0" r="0" b="0"/>
                <wp:wrapTopAndBottom/>
                <wp:docPr id="67" name="Text Box 6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1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2" fillcolor="#bfbfbf" stroked="t" style="position:absolute;margin-left:82.1pt;margin-top:19.2pt;width:454.7pt;height:27.6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0" distR="0" simplePos="0" locked="0" layoutInCell="1" allowOverlap="1" relativeHeight="3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10325" cy="753745"/>
                <wp:effectExtent l="0" t="0" r="0" b="0"/>
                <wp:wrapTopAndBottom/>
                <wp:docPr id="73" name="Group 6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800" cy="753120"/>
                        </a:xfrm>
                      </wpg:grpSpPr>
                      <wps:wsp>
                        <wps:cNvSpPr/>
                        <wps:spPr>
                          <a:xfrm>
                            <a:off x="0" y="5760"/>
                            <a:ext cx="6404040" cy="1173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0"/>
                            <a:ext cx="6144840" cy="123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4560"/>
                            <a:ext cx="640404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124560"/>
                            <a:ext cx="6144840" cy="106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32920"/>
                            <a:ext cx="6404040" cy="104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232920"/>
                            <a:ext cx="6144840" cy="104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39840"/>
                            <a:ext cx="6404040" cy="179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339840"/>
                            <a:ext cx="6144840" cy="179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21280"/>
                            <a:ext cx="640404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521280"/>
                            <a:ext cx="6144840" cy="106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30000"/>
                            <a:ext cx="6404040" cy="1173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630000"/>
                            <a:ext cx="6144840" cy="123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6404040" cy="74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24" w:after="0" w:lineRule="auto" w:line="252"/>
                                <w:jc w:val="both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114" w:after="0" w:lineRule="auto" w:line="242"/>
                                <w:jc w:val="both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" style="position:absolute;margin-left:60.95pt;margin-top:21.05pt;width:504.7pt;height:59.35pt" coordorigin="1219,421" coordsize="10094,1187">
                <v:rect id="shape_0" fillcolor="#bfbfbf" stroked="f" style="position:absolute;left:1219;top:430;width:10084;height:18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19;top:617;width:10084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19;top:788;width:10084;height:16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19;top:956;width:10084;height:28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19;top:1242;width:10084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1219;top:1413;width:10084;height:18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stroked="f" style="position:absolute;left:1219;top:430;width:10084;height:1166;mso-position-horizontal-relative:page">
                  <v:textbox>
                    <w:txbxContent>
                      <w:p>
                        <w:pPr>
                          <w:overflowPunct w:val="false"/>
                          <w:spacing w:before="24" w:after="0" w:lineRule="auto" w:line="252"/>
                          <w:jc w:val="both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ascii="Arial" w:hAnsi="Arial" w:cs="Times New Roman"/>
                            <w:color w:val="00000A"/>
                            <w:lang w:eastAsia="it-IT"/>
                          </w:rPr>
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</w:r>
                      </w:p>
                      <w:p>
                        <w:pPr>
                          <w:overflowPunct w:val="false"/>
                          <w:spacing w:before="114" w:after="0" w:lineRule="auto" w:line="242"/>
                          <w:jc w:val="both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ascii="Arial" w:hAnsi="Arial" w:eastAsia="Times New Roman" w:cs="Times New Roman"/>
                            <w:color w:val="00000A"/>
                            <w:lang w:eastAsia="it-IT"/>
                          </w:rPr>
                          <w:t>Solo per le procedure ristrette, le procedure competitive con negoziazione, le procedure di dialogo competitivo e i partenariati per l'innovazione: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>
          <w:sz w:val="14"/>
        </w:rPr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>
          <w:sz w:val="14"/>
        </w:rPr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>
          <w:sz w:val="14"/>
        </w:rPr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74" name="Rectangle 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7" fillcolor="#00000a" stroked="f" style="position:absolute;margin-left:87.6pt;margin-top:16.2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8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49" name="Text Box 4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0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55" name="Text Box 4_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1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58" name="Text Box 4_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2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65" name="Text Box 4_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3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69" name="Text Box 4_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4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71" name="Text Box 4_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5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5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75" name="Text Box 4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6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15" name="Text Box 2_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1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22" name="Text Box 2_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2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26" name="Text Box 2_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3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30" name="Text Box 2_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4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7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32" name="Text Box 2_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5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39" name="Text Box 2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6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2400" cy="150495"/>
              <wp:effectExtent l="0" t="0" r="0" b="0"/>
              <wp:wrapNone/>
              <wp:docPr id="42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stroked="f" style="position:absolute;margin-left:532.05pt;margin-top:735.6pt;width:11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46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eastAsia="Times New Roman" w:cs="Arial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14ac7"/>
    <w:pPr>
      <w:widowControl w:val="false"/>
      <w:suppressAutoHyphens w:val="true"/>
      <w:bidi w:val="0"/>
      <w:spacing w:before="0" w:after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en-US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en-US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basedOn w:val="DefaultParagraphFont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Intestazioneepidipagin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LibreOffice/6.4.7.2$Windows_X86_64 LibreOffice_project/639b8ac485750d5696d7590a72ef1b496725cfb5</Application>
  <Pages>18</Pages>
  <Words>7129</Words>
  <Characters>40340</Characters>
  <CharactersWithSpaces>47192</CharactersWithSpaces>
  <Paragraphs>623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2023-09-01T07:54:00Z</dcterms:created>
  <dc:creator>sparano</dc:creator>
  <dc:description/>
  <dc:language>it-IT</dc:language>
  <cp:lastModifiedBy/>
  <dcterms:modified xsi:type="dcterms:W3CDTF">2026-06-04T16:10:53Z</dcterms:modified>
  <cp:revision>7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